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F67AC" w14:textId="77777777" w:rsidR="00527964" w:rsidRPr="008C2A5C" w:rsidRDefault="00527964" w:rsidP="00527964">
      <w:pPr>
        <w:suppressAutoHyphens/>
        <w:spacing w:after="0" w:line="240" w:lineRule="auto"/>
        <w:ind w:left="7080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18F8FCA4" w14:textId="77777777" w:rsidR="00527964" w:rsidRPr="008C2A5C" w:rsidRDefault="00527964" w:rsidP="00527964">
      <w:pPr>
        <w:suppressAutoHyphens/>
        <w:spacing w:after="0" w:line="240" w:lineRule="auto"/>
        <w:ind w:left="7080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6323C3FB" w14:textId="77777777" w:rsidR="003D06ED" w:rsidRPr="008C2A5C" w:rsidRDefault="003D06ED" w:rsidP="00527964">
      <w:pPr>
        <w:suppressAutoHyphens/>
        <w:spacing w:after="0" w:line="240" w:lineRule="auto"/>
        <w:ind w:left="7080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2300DA2D" w14:textId="2B1C431D" w:rsidR="00527964" w:rsidRPr="008C2A5C" w:rsidRDefault="00527964" w:rsidP="00527964">
      <w:pPr>
        <w:suppressAutoHyphens/>
        <w:spacing w:after="0" w:line="240" w:lineRule="auto"/>
        <w:ind w:left="7080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C2A5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...................................(miejscowość, data)</w:t>
      </w:r>
    </w:p>
    <w:p w14:paraId="72BEA578" w14:textId="77777777" w:rsidR="00527964" w:rsidRPr="008C2A5C" w:rsidRDefault="00527964" w:rsidP="00527964">
      <w:pPr>
        <w:suppressAutoHyphens/>
        <w:spacing w:after="0" w:line="240" w:lineRule="auto"/>
        <w:ind w:right="5528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C2A5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...............................................................</w:t>
      </w:r>
    </w:p>
    <w:p w14:paraId="16DEE47B" w14:textId="77777777" w:rsidR="00527964" w:rsidRPr="008C2A5C" w:rsidRDefault="00527964" w:rsidP="00527964">
      <w:pPr>
        <w:suppressAutoHyphens/>
        <w:spacing w:after="0" w:line="240" w:lineRule="auto"/>
        <w:ind w:right="4961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C2A5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(oznaczenie Wykonawcy / pieczęć </w:t>
      </w:r>
      <w:r w:rsidRPr="008C2A5C">
        <w:rPr>
          <w:rFonts w:ascii="Arial" w:eastAsia="Times New Roman" w:hAnsi="Arial" w:cs="Arial"/>
          <w:color w:val="000000"/>
          <w:sz w:val="20"/>
          <w:szCs w:val="20"/>
          <w:lang w:eastAsia="ar-SA"/>
        </w:rPr>
        <w:br/>
        <w:t>adresowa firmy Wykonawcy)</w:t>
      </w:r>
    </w:p>
    <w:p w14:paraId="7FF00E22" w14:textId="77777777" w:rsidR="00527964" w:rsidRPr="008C2A5C" w:rsidRDefault="00527964" w:rsidP="00527964">
      <w:pPr>
        <w:suppressAutoHyphens/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530E0973" w14:textId="77777777" w:rsidR="00527964" w:rsidRPr="008C2A5C" w:rsidRDefault="00527964" w:rsidP="00527964">
      <w:pPr>
        <w:suppressAutoHyphens/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3741BCC5" w14:textId="77777777" w:rsidR="00527964" w:rsidRPr="008C2A5C" w:rsidRDefault="00527964" w:rsidP="00527964">
      <w:pPr>
        <w:suppressAutoHyphens/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375B2B2F" w14:textId="77777777" w:rsidR="00527964" w:rsidRPr="008C2A5C" w:rsidRDefault="00527964" w:rsidP="00527964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ar-SA"/>
        </w:rPr>
      </w:pPr>
    </w:p>
    <w:p w14:paraId="4125AA1E" w14:textId="77777777" w:rsidR="003D6816" w:rsidRPr="008C2A5C" w:rsidRDefault="003D6816" w:rsidP="003D6816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8C2A5C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OŚWIADCZENIE O NIEZNAJDOWANIU SIĘ NA LIŚCIE SANKCYJNEJ</w:t>
      </w:r>
    </w:p>
    <w:p w14:paraId="188BEA23" w14:textId="77777777" w:rsidR="00756B47" w:rsidRPr="008C2A5C" w:rsidRDefault="00756B47" w:rsidP="003D6816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14:paraId="5CFC1F9B" w14:textId="08CF6663" w:rsidR="003D6816" w:rsidRPr="008C2A5C" w:rsidRDefault="00756B47" w:rsidP="00756B47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bCs/>
          <w:color w:val="000000"/>
          <w:lang w:eastAsia="ar-SA"/>
        </w:rPr>
      </w:pPr>
      <w:r w:rsidRPr="008C2A5C">
        <w:rPr>
          <w:rFonts w:ascii="Arial" w:eastAsia="Times New Roman" w:hAnsi="Arial" w:cs="Arial"/>
          <w:b/>
          <w:color w:val="000000"/>
          <w:lang w:val="x-none" w:eastAsia="ar-SA"/>
        </w:rPr>
        <w:t>Składając ofertę w odpowiedzi na</w:t>
      </w:r>
      <w:bookmarkStart w:id="0" w:name="_Hlk89686653"/>
      <w:r w:rsidRPr="008C2A5C">
        <w:rPr>
          <w:rFonts w:ascii="Arial" w:eastAsia="Times New Roman" w:hAnsi="Arial" w:cs="Arial"/>
          <w:b/>
          <w:color w:val="000000"/>
          <w:lang w:eastAsia="ar-SA"/>
        </w:rPr>
        <w:t xml:space="preserve"> </w:t>
      </w:r>
      <w:r w:rsidR="00E311B0" w:rsidRPr="008C2A5C">
        <w:rPr>
          <w:rFonts w:ascii="Arial" w:eastAsia="Times New Roman" w:hAnsi="Arial" w:cs="Arial"/>
          <w:b/>
          <w:color w:val="000000"/>
          <w:lang w:eastAsia="ar-SA"/>
        </w:rPr>
        <w:t>Zaproszenie do złożenia oferty</w:t>
      </w:r>
      <w:r w:rsidRPr="008C2A5C">
        <w:rPr>
          <w:rFonts w:ascii="Arial" w:eastAsia="Times New Roman" w:hAnsi="Arial" w:cs="Arial"/>
          <w:b/>
          <w:color w:val="000000"/>
          <w:lang w:eastAsia="ar-SA"/>
        </w:rPr>
        <w:t xml:space="preserve"> </w:t>
      </w:r>
      <w:bookmarkStart w:id="1" w:name="_Hlk181793549"/>
      <w:bookmarkEnd w:id="0"/>
      <w:r w:rsidRPr="008C2A5C">
        <w:rPr>
          <w:rFonts w:ascii="Arial" w:eastAsia="Times New Roman" w:hAnsi="Arial" w:cs="Arial"/>
          <w:b/>
          <w:bCs/>
          <w:color w:val="000000"/>
          <w:lang w:eastAsia="ar-SA"/>
        </w:rPr>
        <w:t xml:space="preserve">na </w:t>
      </w:r>
      <w:r w:rsidR="002857F3" w:rsidRPr="008C2A5C">
        <w:rPr>
          <w:rFonts w:ascii="Arial" w:hAnsi="Arial" w:cs="Arial"/>
          <w:b/>
          <w:bCs/>
        </w:rPr>
        <w:t>Przeprowadzenie kursu na prawo jazdy kat. B</w:t>
      </w:r>
      <w:r w:rsidRPr="008C2A5C">
        <w:rPr>
          <w:rFonts w:ascii="Arial" w:eastAsia="Times New Roman" w:hAnsi="Arial" w:cs="Arial"/>
          <w:b/>
          <w:bCs/>
          <w:color w:val="000000"/>
          <w:lang w:eastAsia="ar-SA"/>
        </w:rPr>
        <w:t xml:space="preserve"> </w:t>
      </w:r>
      <w:bookmarkEnd w:id="1"/>
      <w:r w:rsidRPr="008C2A5C">
        <w:rPr>
          <w:rFonts w:ascii="Arial" w:eastAsia="Times New Roman" w:hAnsi="Arial" w:cs="Arial"/>
          <w:b/>
          <w:bCs/>
          <w:color w:val="000000"/>
          <w:lang w:eastAsia="ar-SA"/>
        </w:rPr>
        <w:t>w ramach realizacji projektu FEPM.05.08-IZ.00-0087/23 „Poprawa jakości kształcenia zawodowego na terenie Powiatu Człuchowskiego”, współfinansowanego ze środków Europejskiego Funduszu Społecznego Plus, Priorytet 5  Fundusze europejskie dla silnego społecznie Pomorza, Działanie 5.8 Edukacja ogóln</w:t>
      </w:r>
      <w:r w:rsidR="003951BA" w:rsidRPr="008C2A5C">
        <w:rPr>
          <w:rFonts w:ascii="Arial" w:eastAsia="Times New Roman" w:hAnsi="Arial" w:cs="Arial"/>
          <w:b/>
          <w:bCs/>
          <w:color w:val="000000"/>
          <w:lang w:eastAsia="ar-SA"/>
        </w:rPr>
        <w:t>a</w:t>
      </w:r>
      <w:r w:rsidRPr="008C2A5C">
        <w:rPr>
          <w:rFonts w:ascii="Arial" w:eastAsia="Times New Roman" w:hAnsi="Arial" w:cs="Arial"/>
          <w:b/>
          <w:bCs/>
          <w:color w:val="000000"/>
          <w:lang w:eastAsia="ar-SA"/>
        </w:rPr>
        <w:t xml:space="preserve"> i zawodowa w ramach programu Fundusze Europejskie dla Pomorza 2021-2027.</w:t>
      </w:r>
    </w:p>
    <w:p w14:paraId="15DEDCFC" w14:textId="77777777" w:rsidR="003D6816" w:rsidRPr="008C2A5C" w:rsidRDefault="003D6816" w:rsidP="007F2EB8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ar-SA"/>
        </w:rPr>
      </w:pPr>
    </w:p>
    <w:p w14:paraId="21D07EE6" w14:textId="779C00D8" w:rsidR="003D6816" w:rsidRPr="008C2A5C" w:rsidRDefault="00075D0D" w:rsidP="007F2EB8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>
        <w:rPr>
          <w:rFonts w:ascii="Arial" w:eastAsia="Times New Roman" w:hAnsi="Arial" w:cs="Arial"/>
          <w:bCs/>
          <w:color w:val="000000"/>
          <w:lang w:eastAsia="ar-SA"/>
        </w:rPr>
        <w:tab/>
      </w:r>
      <w:r w:rsidR="003D6816" w:rsidRPr="008C2A5C">
        <w:rPr>
          <w:rFonts w:ascii="Arial" w:eastAsia="Times New Roman" w:hAnsi="Arial" w:cs="Arial"/>
          <w:bCs/>
          <w:color w:val="000000"/>
          <w:lang w:eastAsia="ar-SA"/>
        </w:rPr>
        <w:t xml:space="preserve">Oświadczam/y, iż podmiot który reprezentuję (nazwa </w:t>
      </w:r>
      <w:r w:rsidR="007F2EB8" w:rsidRPr="008C2A5C">
        <w:rPr>
          <w:rFonts w:ascii="Arial" w:eastAsia="Times New Roman" w:hAnsi="Arial" w:cs="Arial"/>
          <w:bCs/>
          <w:color w:val="000000"/>
          <w:lang w:eastAsia="ar-SA"/>
        </w:rPr>
        <w:t xml:space="preserve">) </w:t>
      </w:r>
      <w:r w:rsidR="003D6816" w:rsidRPr="008C2A5C">
        <w:rPr>
          <w:rFonts w:ascii="Arial" w:eastAsia="Times New Roman" w:hAnsi="Arial" w:cs="Arial"/>
          <w:bCs/>
          <w:color w:val="000000"/>
          <w:lang w:eastAsia="ar-SA"/>
        </w:rPr>
        <w:t>…………………………………………………………………</w:t>
      </w:r>
    </w:p>
    <w:p w14:paraId="56A0FEBE" w14:textId="48A3D2AC" w:rsidR="003D6816" w:rsidRPr="008C2A5C" w:rsidRDefault="003D6816" w:rsidP="00E43E28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8C2A5C">
        <w:rPr>
          <w:rFonts w:ascii="Arial" w:eastAsia="Times New Roman" w:hAnsi="Arial" w:cs="Arial"/>
          <w:bCs/>
          <w:color w:val="000000"/>
          <w:lang w:eastAsia="ar-SA"/>
        </w:rPr>
        <w:t>Nie znajduje się na liście sankcyjnej</w:t>
      </w:r>
      <w:r w:rsidR="00AB7374" w:rsidRPr="008C2A5C">
        <w:rPr>
          <w:rStyle w:val="Odwoanieprzypisudolnego"/>
          <w:rFonts w:ascii="Arial" w:eastAsia="Times New Roman" w:hAnsi="Arial" w:cs="Arial"/>
          <w:bCs/>
          <w:color w:val="000000"/>
          <w:lang w:eastAsia="ar-SA"/>
        </w:rPr>
        <w:footnoteReference w:id="1"/>
      </w:r>
      <w:r w:rsidRPr="008C2A5C">
        <w:rPr>
          <w:rFonts w:ascii="Arial" w:eastAsia="Times New Roman" w:hAnsi="Arial" w:cs="Arial"/>
          <w:bCs/>
          <w:color w:val="000000"/>
          <w:lang w:eastAsia="ar-SA"/>
        </w:rPr>
        <w:t xml:space="preserve"> prowadzonej przez Ministra Spraw </w:t>
      </w:r>
      <w:r w:rsidR="005A0535" w:rsidRPr="008C2A5C">
        <w:rPr>
          <w:rFonts w:ascii="Arial" w:eastAsia="Times New Roman" w:hAnsi="Arial" w:cs="Arial"/>
          <w:bCs/>
          <w:color w:val="000000"/>
          <w:lang w:eastAsia="ar-SA"/>
        </w:rPr>
        <w:t>Wewnętrznych</w:t>
      </w:r>
      <w:r w:rsidRPr="008C2A5C">
        <w:rPr>
          <w:rFonts w:ascii="Arial" w:eastAsia="Times New Roman" w:hAnsi="Arial" w:cs="Arial"/>
          <w:bCs/>
          <w:color w:val="000000"/>
          <w:lang w:eastAsia="ar-SA"/>
        </w:rPr>
        <w:t xml:space="preserve"> </w:t>
      </w:r>
      <w:r w:rsidR="00854051" w:rsidRPr="008C2A5C">
        <w:rPr>
          <w:rFonts w:ascii="Arial" w:eastAsia="Times New Roman" w:hAnsi="Arial" w:cs="Arial"/>
          <w:bCs/>
          <w:color w:val="000000"/>
          <w:lang w:eastAsia="ar-SA"/>
        </w:rPr>
        <w:br/>
      </w:r>
      <w:r w:rsidRPr="008C2A5C">
        <w:rPr>
          <w:rFonts w:ascii="Arial" w:eastAsia="Times New Roman" w:hAnsi="Arial" w:cs="Arial"/>
          <w:bCs/>
          <w:color w:val="000000"/>
          <w:lang w:eastAsia="ar-SA"/>
        </w:rPr>
        <w:t xml:space="preserve">i Administracji, publikowanej w Biuletynie Informacji Publicznej na stronie podmiotowej ministra, zgodnie z art. </w:t>
      </w:r>
      <w:r w:rsidR="005A0535" w:rsidRPr="008C2A5C">
        <w:rPr>
          <w:rFonts w:ascii="Arial" w:eastAsia="Times New Roman" w:hAnsi="Arial" w:cs="Arial"/>
          <w:bCs/>
          <w:color w:val="000000"/>
          <w:lang w:eastAsia="ar-SA"/>
        </w:rPr>
        <w:t>2 ustawy z dnia 13 kwietnia 2022 r. o szczególnych rozwiązaniach w zakresie przeciwdziałania wspieraniu agresji na Ukrainę oraz służących ochronie bezpieczeństwa narodowego (</w:t>
      </w:r>
      <w:proofErr w:type="spellStart"/>
      <w:r w:rsidR="009B2A23" w:rsidRPr="008C2A5C">
        <w:rPr>
          <w:rFonts w:ascii="Arial" w:eastAsia="Times New Roman" w:hAnsi="Arial" w:cs="Arial"/>
          <w:bCs/>
          <w:color w:val="000000"/>
          <w:lang w:eastAsia="ar-SA"/>
        </w:rPr>
        <w:t>t.j</w:t>
      </w:r>
      <w:proofErr w:type="spellEnd"/>
      <w:r w:rsidR="009B2A23" w:rsidRPr="008C2A5C">
        <w:rPr>
          <w:rFonts w:ascii="Arial" w:eastAsia="Times New Roman" w:hAnsi="Arial" w:cs="Arial"/>
          <w:bCs/>
          <w:color w:val="000000"/>
          <w:lang w:eastAsia="ar-SA"/>
        </w:rPr>
        <w:t>. Dz. U. z 2025 r. poz. 514</w:t>
      </w:r>
      <w:r w:rsidR="005A0535" w:rsidRPr="008C2A5C">
        <w:rPr>
          <w:rFonts w:ascii="Arial" w:eastAsia="Times New Roman" w:hAnsi="Arial" w:cs="Arial"/>
          <w:bCs/>
          <w:color w:val="000000"/>
          <w:lang w:eastAsia="ar-SA"/>
        </w:rPr>
        <w:t>)</w:t>
      </w:r>
      <w:r w:rsidR="002E1762" w:rsidRPr="008C2A5C">
        <w:rPr>
          <w:rFonts w:ascii="Arial" w:eastAsia="Times New Roman" w:hAnsi="Arial" w:cs="Arial"/>
          <w:bCs/>
          <w:color w:val="000000"/>
          <w:lang w:eastAsia="ar-SA"/>
        </w:rPr>
        <w:t>,</w:t>
      </w:r>
    </w:p>
    <w:p w14:paraId="1D81DEC3" w14:textId="2FA7CDFB" w:rsidR="002E1762" w:rsidRPr="008C2A5C" w:rsidRDefault="002E1762" w:rsidP="00E43E28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8C2A5C">
        <w:rPr>
          <w:rFonts w:ascii="Arial" w:eastAsia="Times New Roman" w:hAnsi="Arial" w:cs="Arial"/>
          <w:bCs/>
          <w:color w:val="000000"/>
          <w:lang w:eastAsia="ar-SA"/>
        </w:rPr>
        <w:t>Nie znajduje się w wykazie pomiotów wskazanych w rozporządzeniu Rady (UE) Nr</w:t>
      </w:r>
      <w:r w:rsidR="008C2A5C">
        <w:rPr>
          <w:rFonts w:ascii="Arial" w:eastAsia="Times New Roman" w:hAnsi="Arial" w:cs="Arial"/>
          <w:bCs/>
          <w:color w:val="000000"/>
          <w:lang w:eastAsia="ar-SA"/>
        </w:rPr>
        <w:t> </w:t>
      </w:r>
      <w:r w:rsidRPr="008C2A5C">
        <w:rPr>
          <w:rFonts w:ascii="Arial" w:eastAsia="Times New Roman" w:hAnsi="Arial" w:cs="Arial"/>
          <w:bCs/>
          <w:color w:val="000000"/>
          <w:lang w:eastAsia="ar-SA"/>
        </w:rPr>
        <w:t>269/2014 z dnia 17 marca 2014 r. w sprawie środków ograniczających w odniesieniu do działań podważających integralność terytorialną, suwerenność i niezależność Ukrainy lub im zagrażających</w:t>
      </w:r>
      <w:r w:rsidR="00E134A2" w:rsidRPr="008C2A5C">
        <w:rPr>
          <w:rFonts w:ascii="Arial" w:eastAsia="Times New Roman" w:hAnsi="Arial" w:cs="Arial"/>
          <w:bCs/>
          <w:color w:val="000000"/>
          <w:lang w:eastAsia="ar-SA"/>
        </w:rPr>
        <w:t>,</w:t>
      </w:r>
    </w:p>
    <w:p w14:paraId="43DF6B4A" w14:textId="3DBC29C6" w:rsidR="007F6319" w:rsidRPr="008C2A5C" w:rsidRDefault="002E1762" w:rsidP="00E43E28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8C2A5C">
        <w:rPr>
          <w:rFonts w:ascii="Arial" w:eastAsia="Times New Roman" w:hAnsi="Arial" w:cs="Arial"/>
          <w:bCs/>
          <w:color w:val="000000"/>
          <w:lang w:eastAsia="ar-SA"/>
        </w:rPr>
        <w:t>Nie znajduje się w wykazie pomiotów wskazanych w rozporządzeniu Rady (WE) Nr</w:t>
      </w:r>
      <w:r w:rsidR="008C2A5C">
        <w:rPr>
          <w:rFonts w:ascii="Arial" w:eastAsia="Times New Roman" w:hAnsi="Arial" w:cs="Arial"/>
          <w:bCs/>
          <w:color w:val="000000"/>
          <w:lang w:eastAsia="ar-SA"/>
        </w:rPr>
        <w:t> </w:t>
      </w:r>
      <w:r w:rsidRPr="008C2A5C">
        <w:rPr>
          <w:rFonts w:ascii="Arial" w:eastAsia="Times New Roman" w:hAnsi="Arial" w:cs="Arial"/>
          <w:bCs/>
          <w:color w:val="000000"/>
          <w:lang w:eastAsia="ar-SA"/>
        </w:rPr>
        <w:t>765/2006 z dnia 18 maja 2006 r. dotyczące środków ograniczających w związku z sytuacją na Białorusi i udziałem Białorusi w agresji Rosji wobec Ukrainy.</w:t>
      </w:r>
    </w:p>
    <w:p w14:paraId="1F44E87D" w14:textId="77777777" w:rsidR="00527964" w:rsidRPr="008C2A5C" w:rsidRDefault="00527964" w:rsidP="00527964">
      <w:pPr>
        <w:suppressAutoHyphens/>
        <w:spacing w:after="0" w:line="240" w:lineRule="auto"/>
        <w:ind w:left="4536"/>
        <w:jc w:val="center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C2A5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C2A5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C2A5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C2A5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C2A5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C2A5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C2A5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C2A5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....................................................................</w:t>
      </w:r>
    </w:p>
    <w:p w14:paraId="12B54439" w14:textId="38299031" w:rsidR="00D60B2A" w:rsidRPr="008C2A5C" w:rsidRDefault="00804081" w:rsidP="00804081">
      <w:pPr>
        <w:suppressAutoHyphens/>
        <w:spacing w:after="0" w:line="240" w:lineRule="auto"/>
        <w:ind w:left="4956"/>
        <w:jc w:val="center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C2A5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Podpis Wykonawcy/ osoby upoważnionej</w:t>
      </w:r>
    </w:p>
    <w:sectPr w:rsidR="00D60B2A" w:rsidRPr="008C2A5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2CE45" w14:textId="77777777" w:rsidR="00CF628A" w:rsidRDefault="00CF628A">
      <w:pPr>
        <w:spacing w:after="0" w:line="240" w:lineRule="auto"/>
      </w:pPr>
      <w:r>
        <w:separator/>
      </w:r>
    </w:p>
  </w:endnote>
  <w:endnote w:type="continuationSeparator" w:id="0">
    <w:p w14:paraId="0843C1E3" w14:textId="77777777" w:rsidR="00CF628A" w:rsidRDefault="00CF6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Medium">
    <w:altName w:val="Segoe UI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B871" w14:textId="1F6BDB81" w:rsidR="00C6234F" w:rsidRDefault="00C6234F" w:rsidP="00C6234F">
    <w:pPr>
      <w:pStyle w:val="Stopka"/>
      <w:jc w:val="center"/>
    </w:pPr>
    <w:r>
      <w:rPr>
        <w:rFonts w:ascii="Open Sans Medium" w:eastAsia="Calibri" w:hAnsi="Open Sans Medium" w:cs="Open Sans Medium"/>
      </w:rPr>
      <w:t>Fundusze Europejskie dla Pomorza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B8FC" w14:textId="77777777" w:rsidR="00D60B2A" w:rsidRDefault="00C95B73">
    <w:pPr>
      <w:pStyle w:val="Stopka"/>
      <w:jc w:val="center"/>
    </w:pPr>
    <w:r>
      <w:rPr>
        <w:rFonts w:ascii="Open Sans Medium" w:eastAsia="Calibri" w:hAnsi="Open Sans Medium" w:cs="Open Sans Medium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F6A52" w14:textId="77777777" w:rsidR="00CF628A" w:rsidRDefault="00CF628A">
      <w:pPr>
        <w:spacing w:after="0" w:line="240" w:lineRule="auto"/>
      </w:pPr>
      <w:r>
        <w:separator/>
      </w:r>
    </w:p>
  </w:footnote>
  <w:footnote w:type="continuationSeparator" w:id="0">
    <w:p w14:paraId="16F782B8" w14:textId="77777777" w:rsidR="00CF628A" w:rsidRDefault="00CF628A">
      <w:pPr>
        <w:spacing w:after="0" w:line="240" w:lineRule="auto"/>
      </w:pPr>
      <w:r>
        <w:continuationSeparator/>
      </w:r>
    </w:p>
  </w:footnote>
  <w:footnote w:id="1">
    <w:p w14:paraId="5FBB86F1" w14:textId="3A1C570C" w:rsidR="00AB7374" w:rsidRPr="00075D0D" w:rsidRDefault="00AB7374">
      <w:pPr>
        <w:pStyle w:val="Tekstprzypisudolnego"/>
      </w:pPr>
      <w:r w:rsidRPr="00075D0D">
        <w:rPr>
          <w:rStyle w:val="Odwoanieprzypisudolnego"/>
        </w:rPr>
        <w:footnoteRef/>
      </w:r>
      <w:r w:rsidRPr="00075D0D">
        <w:t xml:space="preserve"> </w:t>
      </w:r>
      <w:hyperlink r:id="rId1">
        <w:r w:rsidRPr="00075D0D">
          <w:t>Lista osób i podmiotów objętych sankcjami - Ministerstwo Spraw Wewnętrznych i Administracji - Portal Gov.pl (www.gov.pl)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8D35" w14:textId="57CED29D" w:rsidR="00C6234F" w:rsidRDefault="00C6234F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3472ADDF" wp14:editId="319A8BF1">
          <wp:simplePos x="0" y="0"/>
          <wp:positionH relativeFrom="margin">
            <wp:align>left</wp:align>
          </wp:positionH>
          <wp:positionV relativeFrom="topMargin">
            <wp:posOffset>295275</wp:posOffset>
          </wp:positionV>
          <wp:extent cx="5888990" cy="523875"/>
          <wp:effectExtent l="0" t="0" r="0" b="0"/>
          <wp:wrapNone/>
          <wp:docPr id="909218321" name="Obraz 9092183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88990" cy="52387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F56A" w14:textId="35536D6D" w:rsidR="00D60B2A" w:rsidRPr="00D16DC7" w:rsidRDefault="00D16DC7" w:rsidP="00D16DC7">
    <w:pPr>
      <w:pageBreakBefore/>
      <w:tabs>
        <w:tab w:val="left" w:pos="0"/>
      </w:tabs>
      <w:suppressAutoHyphens/>
      <w:spacing w:after="0" w:line="240" w:lineRule="auto"/>
      <w:ind w:hanging="426"/>
      <w:jc w:val="right"/>
      <w:rPr>
        <w:rFonts w:ascii="Arial" w:eastAsia="Times New Roman" w:hAnsi="Arial" w:cs="Arial"/>
        <w:bCs/>
        <w:iCs/>
        <w:color w:val="000000"/>
        <w:sz w:val="20"/>
        <w:szCs w:val="20"/>
        <w:lang w:eastAsia="ar-SA"/>
      </w:rPr>
    </w:pPr>
    <w:r w:rsidRPr="008C2A5C">
      <w:rPr>
        <w:rFonts w:ascii="Arial" w:hAnsi="Arial" w:cs="Arial"/>
        <w:b/>
        <w:bCs/>
        <w:noProof/>
        <w:sz w:val="20"/>
        <w:szCs w:val="20"/>
      </w:rPr>
      <w:t xml:space="preserve">Nr </w:t>
    </w:r>
    <w:r>
      <w:rPr>
        <w:rFonts w:ascii="Arial" w:hAnsi="Arial" w:cs="Arial"/>
        <w:b/>
        <w:bCs/>
        <w:noProof/>
        <w:sz w:val="20"/>
        <w:szCs w:val="20"/>
      </w:rPr>
      <w:t>sprawy</w:t>
    </w:r>
    <w:r w:rsidRPr="008C2A5C">
      <w:rPr>
        <w:rFonts w:ascii="Arial" w:hAnsi="Arial" w:cs="Arial"/>
        <w:b/>
        <w:bCs/>
        <w:noProof/>
        <w:sz w:val="20"/>
        <w:szCs w:val="20"/>
      </w:rPr>
      <w:t xml:space="preserve">: </w:t>
    </w:r>
    <w:r w:rsidRPr="008C2A5C">
      <w:rPr>
        <w:rFonts w:ascii="Arial" w:eastAsia="Times New Roman" w:hAnsi="Arial" w:cs="Arial"/>
        <w:b/>
        <w:bCs/>
        <w:noProof/>
        <w:sz w:val="20"/>
        <w:szCs w:val="20"/>
      </w:rPr>
      <w:t>RAG-S.POEKSIT.26.</w:t>
    </w:r>
    <w:r w:rsidR="004A38A7">
      <w:rPr>
        <w:rFonts w:ascii="Arial" w:eastAsia="Times New Roman" w:hAnsi="Arial" w:cs="Arial"/>
        <w:b/>
        <w:bCs/>
        <w:noProof/>
        <w:sz w:val="20"/>
        <w:szCs w:val="20"/>
      </w:rPr>
      <w:t>2</w:t>
    </w:r>
    <w:r w:rsidRPr="008C2A5C">
      <w:rPr>
        <w:rFonts w:ascii="Arial" w:eastAsia="Times New Roman" w:hAnsi="Arial" w:cs="Arial"/>
        <w:b/>
        <w:bCs/>
        <w:noProof/>
        <w:sz w:val="20"/>
        <w:szCs w:val="20"/>
      </w:rPr>
      <w:t>/PZ.2026</w:t>
    </w:r>
    <w:r w:rsidRPr="00D16DC7">
      <w:rPr>
        <w:rFonts w:ascii="Arial" w:eastAsia="Times New Roman" w:hAnsi="Arial" w:cs="Arial"/>
        <w:bCs/>
        <w:iCs/>
        <w:color w:val="000000"/>
        <w:sz w:val="20"/>
        <w:szCs w:val="20"/>
        <w:lang w:eastAsia="ar-SA"/>
      </w:rPr>
      <w:t xml:space="preserve"> </w:t>
    </w:r>
    <w:r>
      <w:rPr>
        <w:rFonts w:ascii="Arial" w:eastAsia="Times New Roman" w:hAnsi="Arial" w:cs="Arial"/>
        <w:bCs/>
        <w:iCs/>
        <w:color w:val="000000"/>
        <w:sz w:val="20"/>
        <w:szCs w:val="20"/>
        <w:lang w:eastAsia="ar-SA"/>
      </w:rPr>
      <w:t xml:space="preserve">                </w:t>
    </w:r>
    <w:r w:rsidRPr="00D16DC7">
      <w:rPr>
        <w:rFonts w:ascii="Arial" w:eastAsia="Times New Roman" w:hAnsi="Arial" w:cs="Arial"/>
        <w:b/>
        <w:iCs/>
        <w:color w:val="000000"/>
        <w:sz w:val="20"/>
        <w:szCs w:val="20"/>
        <w:lang w:eastAsia="ar-SA"/>
      </w:rPr>
      <w:t>Załącznik nr 4 do Zapytania ofertowego</w:t>
    </w:r>
    <w:r w:rsidRPr="00075D0D">
      <w:rPr>
        <w:rFonts w:ascii="Arial" w:eastAsia="Times New Roman" w:hAnsi="Arial" w:cs="Arial"/>
        <w:iCs/>
        <w:color w:val="000000"/>
        <w:sz w:val="20"/>
        <w:szCs w:val="20"/>
        <w:lang w:eastAsia="ar-SA"/>
      </w:rPr>
      <w:tab/>
    </w:r>
    <w:r w:rsidR="00E43E28">
      <w:rPr>
        <w:noProof/>
      </w:rPr>
      <w:drawing>
        <wp:anchor distT="0" distB="0" distL="114300" distR="114300" simplePos="0" relativeHeight="251661312" behindDoc="0" locked="0" layoutInCell="1" allowOverlap="1" wp14:anchorId="6D6649DA" wp14:editId="753A1F5E">
          <wp:simplePos x="0" y="0"/>
          <wp:positionH relativeFrom="margin">
            <wp:posOffset>-857250</wp:posOffset>
          </wp:positionH>
          <wp:positionV relativeFrom="paragraph">
            <wp:posOffset>-391160</wp:posOffset>
          </wp:positionV>
          <wp:extent cx="7373858" cy="856801"/>
          <wp:effectExtent l="0" t="0" r="0" b="0"/>
          <wp:wrapSquare wrapText="bothSides"/>
          <wp:docPr id="1679731334" name="Obraz 3" descr="Poziomy pasek logotypów Fundusze Europejskie dla Pmorza monochromatyczn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73858" cy="85680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2C6986"/>
    <w:multiLevelType w:val="hybridMultilevel"/>
    <w:tmpl w:val="0C5EE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63646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B2A"/>
    <w:rsid w:val="00005468"/>
    <w:rsid w:val="0001520F"/>
    <w:rsid w:val="00041F65"/>
    <w:rsid w:val="00042CF1"/>
    <w:rsid w:val="00061170"/>
    <w:rsid w:val="00075D0D"/>
    <w:rsid w:val="001631E5"/>
    <w:rsid w:val="00174179"/>
    <w:rsid w:val="00181E36"/>
    <w:rsid w:val="001A33EC"/>
    <w:rsid w:val="001B4DDF"/>
    <w:rsid w:val="001C5243"/>
    <w:rsid w:val="00283F9D"/>
    <w:rsid w:val="002857F3"/>
    <w:rsid w:val="002D54A4"/>
    <w:rsid w:val="002E1762"/>
    <w:rsid w:val="00337736"/>
    <w:rsid w:val="0035396A"/>
    <w:rsid w:val="00394DB3"/>
    <w:rsid w:val="003951BA"/>
    <w:rsid w:val="003D06ED"/>
    <w:rsid w:val="003D3F21"/>
    <w:rsid w:val="003D6816"/>
    <w:rsid w:val="00451449"/>
    <w:rsid w:val="004A38A7"/>
    <w:rsid w:val="004E170C"/>
    <w:rsid w:val="004F2358"/>
    <w:rsid w:val="004F6451"/>
    <w:rsid w:val="00527964"/>
    <w:rsid w:val="00547F59"/>
    <w:rsid w:val="0055680B"/>
    <w:rsid w:val="005A0535"/>
    <w:rsid w:val="00605FDD"/>
    <w:rsid w:val="0061056A"/>
    <w:rsid w:val="0062513E"/>
    <w:rsid w:val="006310A2"/>
    <w:rsid w:val="00635AEA"/>
    <w:rsid w:val="00653BDD"/>
    <w:rsid w:val="0068199B"/>
    <w:rsid w:val="00685F7D"/>
    <w:rsid w:val="00691D33"/>
    <w:rsid w:val="006A622E"/>
    <w:rsid w:val="0072190B"/>
    <w:rsid w:val="00723EB4"/>
    <w:rsid w:val="0073160C"/>
    <w:rsid w:val="00756B47"/>
    <w:rsid w:val="007C0CD5"/>
    <w:rsid w:val="007F2EB8"/>
    <w:rsid w:val="007F6319"/>
    <w:rsid w:val="00804081"/>
    <w:rsid w:val="00820925"/>
    <w:rsid w:val="00837DDF"/>
    <w:rsid w:val="0084753B"/>
    <w:rsid w:val="00854051"/>
    <w:rsid w:val="008C2A5C"/>
    <w:rsid w:val="008E0E6F"/>
    <w:rsid w:val="008E418A"/>
    <w:rsid w:val="009515BA"/>
    <w:rsid w:val="009852F4"/>
    <w:rsid w:val="00985C89"/>
    <w:rsid w:val="009A2946"/>
    <w:rsid w:val="009B2A23"/>
    <w:rsid w:val="00A17866"/>
    <w:rsid w:val="00A27D82"/>
    <w:rsid w:val="00AB7374"/>
    <w:rsid w:val="00AE426D"/>
    <w:rsid w:val="00B1487C"/>
    <w:rsid w:val="00B3457B"/>
    <w:rsid w:val="00B60840"/>
    <w:rsid w:val="00BB6F56"/>
    <w:rsid w:val="00BD2E00"/>
    <w:rsid w:val="00C042C0"/>
    <w:rsid w:val="00C6234F"/>
    <w:rsid w:val="00C95B73"/>
    <w:rsid w:val="00CC3E80"/>
    <w:rsid w:val="00CF628A"/>
    <w:rsid w:val="00D16DC7"/>
    <w:rsid w:val="00D26092"/>
    <w:rsid w:val="00D60B2A"/>
    <w:rsid w:val="00D61259"/>
    <w:rsid w:val="00D61598"/>
    <w:rsid w:val="00D96E5B"/>
    <w:rsid w:val="00E134A2"/>
    <w:rsid w:val="00E2223C"/>
    <w:rsid w:val="00E311B0"/>
    <w:rsid w:val="00E43E28"/>
    <w:rsid w:val="00E72F5B"/>
    <w:rsid w:val="00E779BB"/>
    <w:rsid w:val="00E8635D"/>
    <w:rsid w:val="00F04960"/>
    <w:rsid w:val="00F276C6"/>
    <w:rsid w:val="00F6699C"/>
    <w:rsid w:val="00FA6647"/>
    <w:rsid w:val="00FB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C4F54"/>
  <w15:docId w15:val="{AFC1DD41-C0C8-4A78-B7E7-83904418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4DC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14DCE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14D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C4B5E"/>
  </w:style>
  <w:style w:type="character" w:customStyle="1" w:styleId="StopkaZnak">
    <w:name w:val="Stopka Znak"/>
    <w:basedOn w:val="Domylnaczcionkaakapitu"/>
    <w:link w:val="Stopka"/>
    <w:uiPriority w:val="99"/>
    <w:qFormat/>
    <w:rsid w:val="006C4B5E"/>
  </w:style>
  <w:style w:type="paragraph" w:styleId="Nagwek">
    <w:name w:val="header"/>
    <w:basedOn w:val="Normalny"/>
    <w:next w:val="Tekstpodstawowy"/>
    <w:link w:val="NagwekZnak"/>
    <w:unhideWhenUsed/>
    <w:rsid w:val="006C4B5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014D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14DCE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C4B5E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17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91D33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B4D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B4DDF"/>
  </w:style>
  <w:style w:type="character" w:styleId="Odwoanieprzypisudolnego">
    <w:name w:val="footnote reference"/>
    <w:uiPriority w:val="99"/>
    <w:rsid w:val="001B4DDF"/>
    <w:rPr>
      <w:vertAlign w:val="superscript"/>
    </w:rPr>
  </w:style>
  <w:style w:type="paragraph" w:styleId="Bezodstpw">
    <w:name w:val="No Spacing"/>
    <w:basedOn w:val="Normalny"/>
    <w:uiPriority w:val="1"/>
    <w:qFormat/>
    <w:rsid w:val="001B4DDF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customStyle="1" w:styleId="Tekstpodstawowy31">
    <w:name w:val="Tekst podstawowy 31"/>
    <w:basedOn w:val="Normalny"/>
    <w:rsid w:val="001B4DDF"/>
    <w:pPr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0"/>
      <w:u w:val="single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1B4DDF"/>
  </w:style>
  <w:style w:type="table" w:customStyle="1" w:styleId="Tabela-Siatka1">
    <w:name w:val="Tabela - Siatka1"/>
    <w:basedOn w:val="Standardowy"/>
    <w:next w:val="Tabela-Siatka"/>
    <w:uiPriority w:val="39"/>
    <w:rsid w:val="001B4DDF"/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816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6816"/>
    <w:rPr>
      <w:rFonts w:eastAsiaTheme="minorEastAsi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pl/web/mswia/lista-osob-i-podmiotow-objetych-sankcjam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ArrayOfDocumentLink xmlns:xsd="http://www.w3.org/2001/XMLSchema" xmlns:xsi="http://www.w3.org/2001/XMLSchema-instance"/>
</file>

<file path=customXml/itemProps1.xml><?xml version="1.0" encoding="utf-8"?>
<ds:datastoreItem xmlns:ds="http://schemas.openxmlformats.org/officeDocument/2006/customXml" ds:itemID="{6DD1116F-48E4-4EFC-860D-CC0372FCFA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6CECCA-DB1D-43FB-A35C-F377C3468C4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Płocha Beata</dc:creator>
  <dc:description/>
  <cp:lastModifiedBy>m.kowalczyk</cp:lastModifiedBy>
  <cp:revision>25</cp:revision>
  <cp:lastPrinted>2024-11-06T15:00:00Z</cp:lastPrinted>
  <dcterms:created xsi:type="dcterms:W3CDTF">2024-11-07T09:59:00Z</dcterms:created>
  <dcterms:modified xsi:type="dcterms:W3CDTF">2026-03-19T13:36:00Z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umwp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